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250" w:rsidRPr="00F43276" w:rsidRDefault="00205250" w:rsidP="00C37854">
      <w:pPr>
        <w:tabs>
          <w:tab w:val="left" w:pos="3855"/>
          <w:tab w:val="right" w:pos="4849"/>
        </w:tabs>
        <w:spacing w:before="100" w:beforeAutospacing="1" w:after="100" w:afterAutospacing="1" w:line="240" w:lineRule="auto"/>
        <w:ind w:firstLine="720"/>
        <w:jc w:val="right"/>
        <w:outlineLvl w:val="2"/>
        <w:rPr>
          <w:rFonts w:ascii="Times New Roman" w:hAnsi="Times New Roman"/>
          <w:b/>
          <w:bCs/>
          <w:color w:val="FFFFFF" w:themeColor="background1"/>
          <w:sz w:val="36"/>
          <w:szCs w:val="27"/>
          <w:lang w:eastAsia="ru-RU"/>
        </w:rPr>
      </w:pPr>
      <w:r w:rsidRPr="00F43276">
        <w:rPr>
          <w:rFonts w:ascii="Times New Roman" w:hAnsi="Times New Roman"/>
          <w:bCs/>
          <w:color w:val="FFFFFF" w:themeColor="background1"/>
          <w:sz w:val="28"/>
          <w:szCs w:val="28"/>
          <w:lang w:eastAsia="ru-RU"/>
        </w:rPr>
        <w:tab/>
        <w:t>Проект</w:t>
      </w:r>
    </w:p>
    <w:p w:rsidR="00205250" w:rsidRPr="00F43276" w:rsidRDefault="00205250" w:rsidP="00C37854">
      <w:pPr>
        <w:spacing w:after="120" w:line="240" w:lineRule="auto"/>
        <w:ind w:firstLine="720"/>
        <w:jc w:val="center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F43276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ПРАВИТЕЛЬСТВО ЕВРЕЙСКОЙ АВТОНОМНОЙ ОБЛАСТИ</w:t>
      </w:r>
    </w:p>
    <w:p w:rsidR="00205250" w:rsidRPr="00F43276" w:rsidRDefault="00205250" w:rsidP="00C37854">
      <w:pPr>
        <w:spacing w:before="100" w:beforeAutospacing="1" w:after="100" w:afterAutospacing="1" w:line="240" w:lineRule="auto"/>
        <w:ind w:firstLine="720"/>
        <w:jc w:val="center"/>
        <w:outlineLvl w:val="0"/>
        <w:rPr>
          <w:rFonts w:ascii="Times New Roman" w:hAnsi="Times New Roman"/>
          <w:bCs/>
          <w:color w:val="FFFFFF" w:themeColor="background1"/>
          <w:kern w:val="36"/>
          <w:sz w:val="28"/>
          <w:szCs w:val="28"/>
          <w:lang w:eastAsia="ru-RU"/>
        </w:rPr>
      </w:pPr>
      <w:r w:rsidRPr="00F43276">
        <w:rPr>
          <w:rFonts w:ascii="Times New Roman" w:hAnsi="Times New Roman"/>
          <w:bCs/>
          <w:color w:val="FFFFFF" w:themeColor="background1"/>
          <w:kern w:val="36"/>
          <w:sz w:val="28"/>
          <w:szCs w:val="28"/>
          <w:lang w:eastAsia="ru-RU"/>
        </w:rPr>
        <w:t>РАСПОРЯЖЕНИЕ</w:t>
      </w:r>
    </w:p>
    <w:p w:rsidR="00205250" w:rsidRPr="00F43276" w:rsidRDefault="00205250" w:rsidP="00C37854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F43276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___________                                                                                          № ________</w:t>
      </w:r>
    </w:p>
    <w:p w:rsidR="00205250" w:rsidRPr="00F43276" w:rsidRDefault="00205250" w:rsidP="00C37854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F43276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г. Биробиджан</w:t>
      </w:r>
    </w:p>
    <w:p w:rsidR="005729BA" w:rsidRDefault="005729BA" w:rsidP="009D6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29BA" w:rsidRDefault="005729BA" w:rsidP="009D6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29BA" w:rsidRDefault="005729BA" w:rsidP="009D6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29BA" w:rsidRDefault="005729BA" w:rsidP="009D6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250" w:rsidRDefault="00205250" w:rsidP="009D6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5D5">
        <w:rPr>
          <w:rFonts w:ascii="Times New Roman" w:hAnsi="Times New Roman"/>
          <w:sz w:val="28"/>
          <w:szCs w:val="28"/>
        </w:rPr>
        <w:t xml:space="preserve">О </w:t>
      </w:r>
      <w:r w:rsidRPr="00447029">
        <w:rPr>
          <w:rFonts w:ascii="Times New Roman" w:hAnsi="Times New Roman"/>
          <w:sz w:val="28"/>
          <w:szCs w:val="28"/>
        </w:rPr>
        <w:t>внесении изменени</w:t>
      </w:r>
      <w:r w:rsidR="00360DF1">
        <w:rPr>
          <w:rFonts w:ascii="Times New Roman" w:hAnsi="Times New Roman"/>
          <w:sz w:val="28"/>
          <w:szCs w:val="28"/>
        </w:rPr>
        <w:t>й</w:t>
      </w:r>
      <w:r w:rsidR="00663213">
        <w:rPr>
          <w:rFonts w:ascii="Times New Roman" w:hAnsi="Times New Roman"/>
          <w:sz w:val="28"/>
          <w:szCs w:val="28"/>
        </w:rPr>
        <w:t xml:space="preserve"> </w:t>
      </w:r>
      <w:r w:rsidRPr="0044702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Порядок и условия предоставления гражданам, пострадавшим в результате чрезвычайной ситуации, возникшей в результате паводка, вызванного сильными дождями, прошедшими в </w:t>
      </w:r>
      <w:proofErr w:type="gramStart"/>
      <w:r>
        <w:rPr>
          <w:rFonts w:ascii="Times New Roman" w:hAnsi="Times New Roman"/>
          <w:sz w:val="28"/>
          <w:szCs w:val="28"/>
        </w:rPr>
        <w:t xml:space="preserve">июле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августе</w:t>
      </w:r>
      <w:proofErr w:type="gramEnd"/>
      <w:r w:rsidR="000D0915">
        <w:rPr>
          <w:rFonts w:ascii="Times New Roman" w:hAnsi="Times New Roman"/>
          <w:sz w:val="28"/>
          <w:szCs w:val="28"/>
        </w:rPr>
        <w:t xml:space="preserve"> </w:t>
      </w:r>
      <w:r w:rsidR="00C80ECF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2019 года на территории Еврейской автономной области, выплаты на приобретение жилых помещений взамен утраченных, утвержденные распоряжением правительства Еврейской автономной области от 25.10.2019 № 428-рп</w:t>
      </w:r>
    </w:p>
    <w:p w:rsidR="00205250" w:rsidRDefault="00205250" w:rsidP="009D6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250" w:rsidRPr="0088587A" w:rsidRDefault="00205250" w:rsidP="009D6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250" w:rsidRDefault="00205250" w:rsidP="005729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8587A">
        <w:rPr>
          <w:rFonts w:ascii="Times New Roman" w:hAnsi="Times New Roman"/>
          <w:sz w:val="28"/>
          <w:szCs w:val="28"/>
        </w:rPr>
        <w:t>Внести</w:t>
      </w:r>
      <w:r>
        <w:rPr>
          <w:rFonts w:ascii="Times New Roman" w:hAnsi="Times New Roman"/>
          <w:sz w:val="28"/>
          <w:szCs w:val="28"/>
        </w:rPr>
        <w:t xml:space="preserve"> в Порядок и условия предоставления гражданам, пострадавшим в результате чрезвычайной ситуации, возникшей в результате паводка, вызванного сильными дождями, прошедшими в июле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августе </w:t>
      </w:r>
      <w:r w:rsidR="007353D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2019 года на территории Еврейской автономной области, выплаты на приобретение жилых помещений взамен утраченных, утвержденные распоряжением правительства Еврейской автономной области от 25.10.2019  № 428-рп «Об утверждении Порядка и условий предоставления гражданам, пострадавшим в результате чрезвычайной ситуации, возникшей в результате паводка, вызванного сильными дождями, прошедшими в июле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августе</w:t>
      </w:r>
      <w:r w:rsidR="007353DE">
        <w:rPr>
          <w:rFonts w:ascii="Times New Roman" w:hAnsi="Times New Roman"/>
          <w:sz w:val="28"/>
          <w:szCs w:val="28"/>
        </w:rPr>
        <w:t xml:space="preserve"> </w:t>
      </w:r>
      <w:r w:rsidR="007353DE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2019 года на территории Еврейской автономной области, выплаты на приобретение жилых помещ</w:t>
      </w:r>
      <w:r w:rsidR="00894DEE">
        <w:rPr>
          <w:rFonts w:ascii="Times New Roman" w:hAnsi="Times New Roman"/>
          <w:sz w:val="28"/>
          <w:szCs w:val="28"/>
        </w:rPr>
        <w:t xml:space="preserve">ений взамен утраченных» </w:t>
      </w:r>
      <w:r w:rsidR="00360DF1">
        <w:rPr>
          <w:rFonts w:ascii="Times New Roman" w:hAnsi="Times New Roman"/>
          <w:sz w:val="28"/>
          <w:szCs w:val="28"/>
        </w:rPr>
        <w:t>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6A14C4" w:rsidRDefault="006A14C4" w:rsidP="005729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абзаце четвертом пункта 26 слова «</w:t>
      </w:r>
      <w:r w:rsidRPr="006A14C4">
        <w:rPr>
          <w:rFonts w:ascii="Times New Roman" w:hAnsi="Times New Roman"/>
          <w:sz w:val="28"/>
          <w:szCs w:val="28"/>
        </w:rPr>
        <w:t xml:space="preserve">Управление </w:t>
      </w:r>
      <w:proofErr w:type="spellStart"/>
      <w:r w:rsidRPr="006A14C4"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br/>
      </w:r>
      <w:r w:rsidRPr="006A14C4">
        <w:rPr>
          <w:rFonts w:ascii="Times New Roman" w:hAnsi="Times New Roman"/>
          <w:sz w:val="28"/>
          <w:szCs w:val="28"/>
        </w:rPr>
        <w:t>по Еврейской автономной области</w:t>
      </w:r>
      <w:r>
        <w:rPr>
          <w:rFonts w:ascii="Times New Roman" w:hAnsi="Times New Roman"/>
          <w:sz w:val="28"/>
          <w:szCs w:val="28"/>
        </w:rPr>
        <w:t>» заменить словами «территориальный</w:t>
      </w:r>
      <w:r w:rsidRPr="006A14C4">
        <w:rPr>
          <w:rFonts w:ascii="Times New Roman" w:hAnsi="Times New Roman"/>
          <w:sz w:val="28"/>
          <w:szCs w:val="28"/>
        </w:rPr>
        <w:t xml:space="preserve"> орган Федеральной службы государственной регистрации, кадастра и картографии</w:t>
      </w:r>
      <w:r>
        <w:rPr>
          <w:rFonts w:ascii="Times New Roman" w:hAnsi="Times New Roman"/>
          <w:sz w:val="28"/>
          <w:szCs w:val="28"/>
        </w:rPr>
        <w:t>».</w:t>
      </w:r>
    </w:p>
    <w:p w:rsidR="006A14C4" w:rsidRDefault="006A14C4" w:rsidP="006A14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</w:t>
      </w:r>
      <w:r w:rsidR="00894D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E4114D">
        <w:rPr>
          <w:rFonts w:ascii="Times New Roman" w:hAnsi="Times New Roman"/>
          <w:sz w:val="28"/>
          <w:szCs w:val="28"/>
        </w:rPr>
        <w:t xml:space="preserve"> абзаце третьем пункта 34 слова «</w:t>
      </w:r>
      <w:r w:rsidR="00E4114D" w:rsidRPr="00E4114D">
        <w:rPr>
          <w:rFonts w:ascii="Times New Roman" w:hAnsi="Times New Roman"/>
          <w:sz w:val="28"/>
          <w:szCs w:val="28"/>
        </w:rPr>
        <w:t xml:space="preserve">Управления </w:t>
      </w:r>
      <w:proofErr w:type="spellStart"/>
      <w:r w:rsidR="00E4114D" w:rsidRPr="00E4114D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E4114D" w:rsidRPr="00E4114D">
        <w:rPr>
          <w:rFonts w:ascii="Times New Roman" w:hAnsi="Times New Roman"/>
          <w:sz w:val="28"/>
          <w:szCs w:val="28"/>
        </w:rPr>
        <w:t xml:space="preserve"> </w:t>
      </w:r>
      <w:r w:rsidR="00E4114D">
        <w:rPr>
          <w:rFonts w:ascii="Times New Roman" w:hAnsi="Times New Roman"/>
          <w:sz w:val="28"/>
          <w:szCs w:val="28"/>
        </w:rPr>
        <w:br/>
      </w:r>
      <w:r w:rsidR="00E4114D" w:rsidRPr="00E4114D">
        <w:rPr>
          <w:rFonts w:ascii="Times New Roman" w:hAnsi="Times New Roman"/>
          <w:sz w:val="28"/>
          <w:szCs w:val="28"/>
        </w:rPr>
        <w:t>по Еврейской автономной области</w:t>
      </w:r>
      <w:r w:rsidR="00E4114D">
        <w:rPr>
          <w:rFonts w:ascii="Times New Roman" w:hAnsi="Times New Roman"/>
          <w:sz w:val="28"/>
          <w:szCs w:val="28"/>
        </w:rPr>
        <w:t>» заменить словами «территориального органа Федеральной службы</w:t>
      </w:r>
      <w:r w:rsidR="00E4114D" w:rsidRPr="00E4114D">
        <w:rPr>
          <w:rFonts w:ascii="Times New Roman" w:hAnsi="Times New Roman"/>
          <w:sz w:val="28"/>
          <w:szCs w:val="28"/>
        </w:rPr>
        <w:t xml:space="preserve"> государственной регистрации, кадастра и картографии</w:t>
      </w:r>
      <w:r w:rsidR="00E4114D">
        <w:rPr>
          <w:rFonts w:ascii="Times New Roman" w:hAnsi="Times New Roman"/>
          <w:sz w:val="28"/>
          <w:szCs w:val="28"/>
        </w:rPr>
        <w:t>.».</w:t>
      </w:r>
    </w:p>
    <w:p w:rsidR="00D36D9B" w:rsidRPr="006A14C4" w:rsidRDefault="00205250" w:rsidP="006A14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D411D">
        <w:rPr>
          <w:rFonts w:ascii="Times New Roman" w:hAnsi="Times New Roman"/>
          <w:sz w:val="28"/>
          <w:szCs w:val="28"/>
        </w:rPr>
        <w:t>. Настоящее распоряжение вступает в силу со дня его официального опубликования</w:t>
      </w:r>
      <w:r w:rsidR="00D36D9B">
        <w:rPr>
          <w:rFonts w:ascii="Times New Roman" w:hAnsi="Times New Roman"/>
          <w:sz w:val="28"/>
          <w:szCs w:val="28"/>
        </w:rPr>
        <w:t xml:space="preserve"> </w:t>
      </w:r>
      <w:r w:rsidR="00D36D9B">
        <w:rPr>
          <w:rFonts w:ascii="Times New Roman" w:eastAsiaTheme="minorHAnsi" w:hAnsi="Times New Roman"/>
          <w:sz w:val="28"/>
          <w:szCs w:val="28"/>
        </w:rPr>
        <w:t>и распространяется на правоотношения, возникшие</w:t>
      </w:r>
      <w:r w:rsidR="00D36D9B">
        <w:rPr>
          <w:rFonts w:ascii="Times New Roman" w:eastAsiaTheme="minorHAnsi" w:hAnsi="Times New Roman"/>
          <w:sz w:val="28"/>
          <w:szCs w:val="28"/>
        </w:rPr>
        <w:br/>
      </w:r>
      <w:r w:rsidR="00D36D9B">
        <w:rPr>
          <w:rFonts w:ascii="Times New Roman" w:eastAsiaTheme="minorHAnsi" w:hAnsi="Times New Roman"/>
          <w:sz w:val="28"/>
          <w:szCs w:val="28"/>
        </w:rPr>
        <w:t>со 2 августа 2019 года.</w:t>
      </w:r>
    </w:p>
    <w:p w:rsidR="00205250" w:rsidRDefault="00E4114D" w:rsidP="005729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205250" w:rsidRPr="00AD411D" w:rsidRDefault="00205250" w:rsidP="009D6A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5250" w:rsidRDefault="00205250" w:rsidP="009D6A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6AB1" w:rsidRPr="00AD411D" w:rsidRDefault="009D6AB1" w:rsidP="009D6A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412C" w:rsidRPr="00FF412C" w:rsidRDefault="00FF412C" w:rsidP="00FF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12C">
        <w:rPr>
          <w:rFonts w:ascii="Times New Roman" w:hAnsi="Times New Roman"/>
          <w:sz w:val="28"/>
          <w:szCs w:val="28"/>
        </w:rPr>
        <w:t>Временно исполняющий обязанности</w:t>
      </w:r>
    </w:p>
    <w:p w:rsidR="00205250" w:rsidRPr="00A47EDA" w:rsidRDefault="00FF412C" w:rsidP="00FF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412C">
        <w:rPr>
          <w:rFonts w:ascii="Times New Roman" w:hAnsi="Times New Roman"/>
          <w:sz w:val="28"/>
          <w:szCs w:val="28"/>
        </w:rPr>
        <w:t>губернатора</w:t>
      </w:r>
      <w:proofErr w:type="gramEnd"/>
      <w:r w:rsidRPr="00FF412C">
        <w:rPr>
          <w:rFonts w:ascii="Times New Roman" w:hAnsi="Times New Roman"/>
          <w:sz w:val="28"/>
          <w:szCs w:val="28"/>
        </w:rPr>
        <w:t xml:space="preserve"> области                                                                         Р.Э. Гольдштейн</w:t>
      </w:r>
    </w:p>
    <w:sectPr w:rsidR="00205250" w:rsidRPr="00A47EDA" w:rsidSect="00883006">
      <w:headerReference w:type="default" r:id="rId7"/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ACB" w:rsidRDefault="009D5ACB">
      <w:pPr>
        <w:spacing w:after="0" w:line="240" w:lineRule="auto"/>
      </w:pPr>
      <w:r>
        <w:separator/>
      </w:r>
    </w:p>
  </w:endnote>
  <w:endnote w:type="continuationSeparator" w:id="0">
    <w:p w:rsidR="009D5ACB" w:rsidRDefault="009D5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ACB" w:rsidRDefault="009D5ACB">
      <w:pPr>
        <w:spacing w:after="0" w:line="240" w:lineRule="auto"/>
      </w:pPr>
      <w:r>
        <w:separator/>
      </w:r>
    </w:p>
  </w:footnote>
  <w:footnote w:type="continuationSeparator" w:id="0">
    <w:p w:rsidR="009D5ACB" w:rsidRDefault="009D5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1276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83006" w:rsidRDefault="004B490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830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8300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830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53D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830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58"/>
    <w:rsid w:val="00051ADC"/>
    <w:rsid w:val="00083A59"/>
    <w:rsid w:val="00094B72"/>
    <w:rsid w:val="000B7069"/>
    <w:rsid w:val="000C4E72"/>
    <w:rsid w:val="000D0915"/>
    <w:rsid w:val="000D63C0"/>
    <w:rsid w:val="000F5FD1"/>
    <w:rsid w:val="00135256"/>
    <w:rsid w:val="00146588"/>
    <w:rsid w:val="001B0196"/>
    <w:rsid w:val="001C6A7D"/>
    <w:rsid w:val="00205250"/>
    <w:rsid w:val="00207A7D"/>
    <w:rsid w:val="00213C30"/>
    <w:rsid w:val="00262A41"/>
    <w:rsid w:val="00264213"/>
    <w:rsid w:val="00265D99"/>
    <w:rsid w:val="00272BE1"/>
    <w:rsid w:val="002C3BB5"/>
    <w:rsid w:val="002D4490"/>
    <w:rsid w:val="002E4079"/>
    <w:rsid w:val="0031194F"/>
    <w:rsid w:val="00357CA6"/>
    <w:rsid w:val="00360DF1"/>
    <w:rsid w:val="00363AA6"/>
    <w:rsid w:val="003C3168"/>
    <w:rsid w:val="004300FC"/>
    <w:rsid w:val="00441AF0"/>
    <w:rsid w:val="00457B26"/>
    <w:rsid w:val="00493822"/>
    <w:rsid w:val="004A6889"/>
    <w:rsid w:val="004B4906"/>
    <w:rsid w:val="005729BA"/>
    <w:rsid w:val="005E0E24"/>
    <w:rsid w:val="0061677A"/>
    <w:rsid w:val="00625DCB"/>
    <w:rsid w:val="00663213"/>
    <w:rsid w:val="00671FD2"/>
    <w:rsid w:val="006736A4"/>
    <w:rsid w:val="00685031"/>
    <w:rsid w:val="006A14C4"/>
    <w:rsid w:val="006A3873"/>
    <w:rsid w:val="006C2875"/>
    <w:rsid w:val="007353DE"/>
    <w:rsid w:val="007B63BC"/>
    <w:rsid w:val="007D7F79"/>
    <w:rsid w:val="00862D88"/>
    <w:rsid w:val="00894DEE"/>
    <w:rsid w:val="008D5D20"/>
    <w:rsid w:val="00911481"/>
    <w:rsid w:val="0095218B"/>
    <w:rsid w:val="0096040B"/>
    <w:rsid w:val="00972E52"/>
    <w:rsid w:val="009D4AC5"/>
    <w:rsid w:val="009D5ACB"/>
    <w:rsid w:val="009D6AB1"/>
    <w:rsid w:val="00A02E91"/>
    <w:rsid w:val="00A2232C"/>
    <w:rsid w:val="00A30954"/>
    <w:rsid w:val="00A43183"/>
    <w:rsid w:val="00A9054C"/>
    <w:rsid w:val="00AC37C1"/>
    <w:rsid w:val="00AF6F84"/>
    <w:rsid w:val="00BB6E3C"/>
    <w:rsid w:val="00BC77EE"/>
    <w:rsid w:val="00C37854"/>
    <w:rsid w:val="00C80ECF"/>
    <w:rsid w:val="00CC7BF1"/>
    <w:rsid w:val="00CF2A18"/>
    <w:rsid w:val="00D05958"/>
    <w:rsid w:val="00D36D9B"/>
    <w:rsid w:val="00D37738"/>
    <w:rsid w:val="00D61077"/>
    <w:rsid w:val="00E4114D"/>
    <w:rsid w:val="00E50314"/>
    <w:rsid w:val="00F22BF9"/>
    <w:rsid w:val="00F5080E"/>
    <w:rsid w:val="00F774AB"/>
    <w:rsid w:val="00F848FF"/>
    <w:rsid w:val="00FA16D0"/>
    <w:rsid w:val="00FB2A2E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03F9A-7AC5-4658-ADAB-82055D76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250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250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205250"/>
  </w:style>
  <w:style w:type="paragraph" w:styleId="a5">
    <w:name w:val="Balloon Text"/>
    <w:basedOn w:val="a"/>
    <w:link w:val="a6"/>
    <w:uiPriority w:val="99"/>
    <w:semiHidden/>
    <w:unhideWhenUsed/>
    <w:rsid w:val="00441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1AF0"/>
    <w:rPr>
      <w:rFonts w:ascii="Segoe UI" w:eastAsia="Times New Roman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94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E77FB-242D-46B0-9B0E-92D3E980F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Наталья Викторовна</dc:creator>
  <cp:keywords/>
  <dc:description/>
  <cp:lastModifiedBy>Александрова Наталья Викторовна</cp:lastModifiedBy>
  <cp:revision>28</cp:revision>
  <cp:lastPrinted>2020-06-02T03:52:00Z</cp:lastPrinted>
  <dcterms:created xsi:type="dcterms:W3CDTF">2020-02-26T05:58:00Z</dcterms:created>
  <dcterms:modified xsi:type="dcterms:W3CDTF">2020-06-02T04:03:00Z</dcterms:modified>
</cp:coreProperties>
</file>